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4F84" w14:textId="77777777" w:rsidR="008E3F39" w:rsidRPr="00B765FB" w:rsidRDefault="00000000" w:rsidP="008E566E">
      <w:pPr>
        <w:rPr>
          <w:rFonts w:ascii="Arial" w:hAnsi="Arial" w:cs="Arial"/>
          <w:sz w:val="22"/>
          <w:szCs w:val="22"/>
        </w:rPr>
      </w:pPr>
    </w:p>
    <w:p w14:paraId="015F55FF" w14:textId="4A5B5E28" w:rsidR="00F06A86" w:rsidRPr="00CC291F" w:rsidRDefault="0043094E" w:rsidP="00CC291F">
      <w:pPr>
        <w:jc w:val="center"/>
        <w:rPr>
          <w:rFonts w:ascii="Montserrat" w:hAnsi="Montserrat" w:cs="Arial"/>
          <w:bCs/>
          <w:sz w:val="26"/>
          <w:szCs w:val="26"/>
          <w:lang w:val="en-US"/>
        </w:rPr>
      </w:pPr>
      <w:r w:rsidRPr="00CC291F">
        <w:rPr>
          <w:rFonts w:ascii="Montserrat" w:hAnsi="Montserrat" w:cs="Arial"/>
          <w:bCs/>
          <w:sz w:val="26"/>
          <w:szCs w:val="26"/>
          <w:lang w:val="en-US"/>
        </w:rPr>
        <w:t>PROXY FORM</w:t>
      </w:r>
    </w:p>
    <w:p w14:paraId="4172BF59" w14:textId="77777777" w:rsidR="00F06A86" w:rsidRPr="00B765FB" w:rsidRDefault="00000000" w:rsidP="00562673">
      <w:pPr>
        <w:jc w:val="both"/>
        <w:rPr>
          <w:rFonts w:ascii="Arial" w:hAnsi="Arial" w:cs="Arial"/>
          <w:b/>
          <w:bCs/>
          <w:kern w:val="32"/>
          <w:sz w:val="22"/>
          <w:szCs w:val="22"/>
          <w:lang w:val="en-US"/>
        </w:rPr>
      </w:pPr>
    </w:p>
    <w:p w14:paraId="6A239D83" w14:textId="15C5D8EA" w:rsidR="0023374F" w:rsidRPr="00CC291F" w:rsidRDefault="0043094E" w:rsidP="007D6F37">
      <w:pPr>
        <w:autoSpaceDE w:val="0"/>
        <w:autoSpaceDN w:val="0"/>
        <w:adjustRightInd w:val="0"/>
        <w:jc w:val="both"/>
        <w:rPr>
          <w:rFonts w:ascii="Montserrat" w:hAnsi="Montserrat" w:cs="Arial"/>
          <w:sz w:val="18"/>
          <w:szCs w:val="18"/>
          <w:lang w:val="en-US"/>
        </w:rPr>
      </w:pPr>
      <w:r w:rsidRPr="00CC291F">
        <w:rPr>
          <w:rFonts w:ascii="Montserrat" w:hAnsi="Montserrat" w:cs="Arial"/>
          <w:sz w:val="18"/>
          <w:szCs w:val="18"/>
          <w:lang w:val="en-US"/>
        </w:rPr>
        <w:t xml:space="preserve">I hereby appoint the proxy stated below, </w:t>
      </w:r>
      <w:r w:rsidRPr="00CC291F">
        <w:rPr>
          <w:rFonts w:ascii="Montserrat" w:hAnsi="Montserrat" w:cs="Arial"/>
          <w:iCs/>
          <w:color w:val="000000"/>
          <w:sz w:val="18"/>
          <w:szCs w:val="18"/>
          <w:lang w:val="en-US"/>
        </w:rPr>
        <w:t xml:space="preserve">or whomever </w:t>
      </w:r>
      <w:bookmarkStart w:id="0" w:name="Text12"/>
      <w:r w:rsidRPr="00CC291F">
        <w:rPr>
          <w:rFonts w:ascii="Montserrat" w:hAnsi="Montserrat" w:cs="Arial"/>
          <w:iCs/>
          <w:color w:val="000000"/>
          <w:sz w:val="18"/>
          <w:szCs w:val="18"/>
          <w:lang w:val="en-US"/>
        </w:rPr>
        <w:t>he or she</w:t>
      </w:r>
      <w:bookmarkEnd w:id="0"/>
      <w:r w:rsidRPr="00CC291F">
        <w:rPr>
          <w:rFonts w:ascii="Montserrat" w:hAnsi="Montserrat" w:cs="Arial"/>
          <w:iCs/>
          <w:color w:val="000000"/>
          <w:sz w:val="18"/>
          <w:szCs w:val="18"/>
          <w:lang w:val="en-US"/>
        </w:rPr>
        <w:t xml:space="preserve"> may appoint,</w:t>
      </w:r>
      <w:r w:rsidRPr="00CC291F">
        <w:rPr>
          <w:rFonts w:ascii="Montserrat" w:hAnsi="Montserrat" w:cs="Arial"/>
          <w:sz w:val="18"/>
          <w:szCs w:val="18"/>
          <w:lang w:val="en-US"/>
        </w:rPr>
        <w:t xml:space="preserve"> to vote on my behalf for all my shares in </w:t>
      </w:r>
      <w:r w:rsidR="001B72D2" w:rsidRPr="00CC291F">
        <w:rPr>
          <w:rFonts w:ascii="Montserrat" w:hAnsi="Montserrat" w:cs="Arial"/>
          <w:sz w:val="18"/>
          <w:szCs w:val="18"/>
          <w:lang w:val="en-US"/>
        </w:rPr>
        <w:t>Funnel Holding AB (</w:t>
      </w:r>
      <w:proofErr w:type="spellStart"/>
      <w:r w:rsidR="001B72D2" w:rsidRPr="00CC291F">
        <w:rPr>
          <w:rFonts w:ascii="Montserrat" w:hAnsi="Montserrat" w:cs="Arial"/>
          <w:sz w:val="18"/>
          <w:szCs w:val="18"/>
          <w:lang w:val="en-US"/>
        </w:rPr>
        <w:t>publ</w:t>
      </w:r>
      <w:proofErr w:type="spellEnd"/>
      <w:r w:rsidR="001B72D2" w:rsidRPr="00CC291F">
        <w:rPr>
          <w:rFonts w:ascii="Montserrat" w:hAnsi="Montserrat" w:cs="Arial"/>
          <w:sz w:val="18"/>
          <w:szCs w:val="18"/>
          <w:lang w:val="en-US"/>
        </w:rPr>
        <w:t>)</w:t>
      </w:r>
      <w:r w:rsidRPr="00CC291F">
        <w:rPr>
          <w:rFonts w:ascii="Montserrat" w:hAnsi="Montserrat" w:cs="Arial"/>
          <w:sz w:val="18"/>
          <w:szCs w:val="18"/>
          <w:lang w:val="en-US"/>
        </w:rPr>
        <w:t xml:space="preserve">, Reg No </w:t>
      </w:r>
      <w:r w:rsidR="001B72D2" w:rsidRPr="00CC291F">
        <w:rPr>
          <w:rFonts w:ascii="Montserrat" w:hAnsi="Montserrat" w:cs="Arial"/>
          <w:sz w:val="18"/>
          <w:szCs w:val="18"/>
          <w:lang w:val="en-US"/>
        </w:rPr>
        <w:t>556731-9248</w:t>
      </w:r>
      <w:r w:rsidRPr="00CC291F">
        <w:rPr>
          <w:rFonts w:ascii="Montserrat" w:hAnsi="Montserrat" w:cs="Arial"/>
          <w:sz w:val="18"/>
          <w:szCs w:val="18"/>
          <w:lang w:val="en-US"/>
        </w:rPr>
        <w:t xml:space="preserve">, at the </w:t>
      </w:r>
      <w:r w:rsidR="005A08D7" w:rsidRPr="00CC291F">
        <w:rPr>
          <w:rFonts w:ascii="Montserrat" w:hAnsi="Montserrat" w:cs="Arial"/>
          <w:sz w:val="18"/>
          <w:szCs w:val="18"/>
          <w:lang w:val="en-US"/>
        </w:rPr>
        <w:t>extraordinary</w:t>
      </w:r>
      <w:r w:rsidRPr="00CC291F">
        <w:rPr>
          <w:rFonts w:ascii="Montserrat" w:hAnsi="Montserrat" w:cs="Arial"/>
          <w:sz w:val="18"/>
          <w:szCs w:val="18"/>
          <w:lang w:val="en-US"/>
        </w:rPr>
        <w:t xml:space="preserve"> general meeting of </w:t>
      </w:r>
      <w:r w:rsidR="001B72D2" w:rsidRPr="00CC291F">
        <w:rPr>
          <w:rFonts w:ascii="Montserrat" w:hAnsi="Montserrat" w:cs="Arial"/>
          <w:sz w:val="18"/>
          <w:szCs w:val="18"/>
          <w:lang w:val="en-US"/>
        </w:rPr>
        <w:t>Funnel Holding AB (</w:t>
      </w:r>
      <w:proofErr w:type="spellStart"/>
      <w:r w:rsidR="001B72D2" w:rsidRPr="00CC291F">
        <w:rPr>
          <w:rFonts w:ascii="Montserrat" w:hAnsi="Montserrat" w:cs="Arial"/>
          <w:sz w:val="18"/>
          <w:szCs w:val="18"/>
          <w:lang w:val="en-US"/>
        </w:rPr>
        <w:t>publ</w:t>
      </w:r>
      <w:proofErr w:type="spellEnd"/>
      <w:r w:rsidR="001B72D2" w:rsidRPr="00CC291F">
        <w:rPr>
          <w:rFonts w:ascii="Montserrat" w:hAnsi="Montserrat" w:cs="Arial"/>
          <w:sz w:val="18"/>
          <w:szCs w:val="18"/>
          <w:lang w:val="en-US"/>
        </w:rPr>
        <w:t>)</w:t>
      </w:r>
      <w:r w:rsidRPr="00CC291F">
        <w:rPr>
          <w:rFonts w:ascii="Montserrat" w:hAnsi="Montserrat" w:cs="Arial"/>
          <w:sz w:val="18"/>
          <w:szCs w:val="18"/>
          <w:lang w:val="en-US"/>
        </w:rPr>
        <w:t xml:space="preserve"> on</w:t>
      </w:r>
      <w:r w:rsidR="00CC17DA" w:rsidRPr="00CC291F">
        <w:rPr>
          <w:rFonts w:ascii="Montserrat" w:hAnsi="Montserrat" w:cs="Arial"/>
          <w:sz w:val="18"/>
          <w:szCs w:val="18"/>
          <w:lang w:val="en-US"/>
        </w:rPr>
        <w:t xml:space="preserve"> </w:t>
      </w:r>
      <w:r w:rsidR="00955DF2" w:rsidRPr="00CC291F">
        <w:rPr>
          <w:rFonts w:ascii="Montserrat" w:hAnsi="Montserrat" w:cs="Arial"/>
          <w:sz w:val="18"/>
          <w:szCs w:val="18"/>
          <w:lang w:val="en-US"/>
        </w:rPr>
        <w:t>Tuesday</w:t>
      </w:r>
      <w:r w:rsidRPr="00CC291F">
        <w:rPr>
          <w:rFonts w:ascii="Montserrat" w:hAnsi="Montserrat" w:cs="Arial"/>
          <w:sz w:val="18"/>
          <w:szCs w:val="18"/>
          <w:lang w:val="en-US"/>
        </w:rPr>
        <w:t xml:space="preserve"> </w:t>
      </w:r>
      <w:r w:rsidR="00840ABB" w:rsidRPr="00CC291F">
        <w:rPr>
          <w:rFonts w:ascii="Montserrat" w:hAnsi="Montserrat" w:cs="Arial"/>
          <w:sz w:val="18"/>
          <w:szCs w:val="18"/>
          <w:lang w:val="en-US"/>
        </w:rPr>
        <w:t xml:space="preserve">20 December </w:t>
      </w:r>
      <w:r w:rsidR="00955DF2" w:rsidRPr="00CC291F">
        <w:rPr>
          <w:rFonts w:ascii="Montserrat" w:hAnsi="Montserrat" w:cs="Arial"/>
          <w:sz w:val="18"/>
          <w:szCs w:val="18"/>
          <w:lang w:val="en-US"/>
        </w:rPr>
        <w:t>2022</w:t>
      </w:r>
      <w:r w:rsidRPr="00CC291F">
        <w:rPr>
          <w:rFonts w:ascii="Montserrat" w:hAnsi="Montserrat" w:cs="Arial"/>
          <w:sz w:val="18"/>
          <w:szCs w:val="18"/>
          <w:lang w:val="en-US"/>
        </w:rPr>
        <w:t>.</w:t>
      </w:r>
    </w:p>
    <w:p w14:paraId="735E8A45" w14:textId="77777777" w:rsidR="00822C39" w:rsidRPr="00CC291F" w:rsidRDefault="00000000" w:rsidP="00124B49">
      <w:pPr>
        <w:rPr>
          <w:rFonts w:ascii="Arial" w:hAnsi="Arial" w:cs="Arial"/>
          <w:sz w:val="18"/>
          <w:szCs w:val="18"/>
          <w:lang w:val="en-US"/>
        </w:rPr>
      </w:pPr>
    </w:p>
    <w:p w14:paraId="0CEB778C" w14:textId="77777777" w:rsidR="00822C39" w:rsidRPr="00CC291F" w:rsidRDefault="0043094E" w:rsidP="00124B49">
      <w:pPr>
        <w:rPr>
          <w:rFonts w:ascii="Montserrat" w:hAnsi="Montserrat" w:cs="Arial"/>
          <w:b/>
          <w:sz w:val="18"/>
          <w:szCs w:val="18"/>
          <w:lang w:val="en-US"/>
        </w:rPr>
      </w:pPr>
      <w:r w:rsidRPr="00CC291F">
        <w:rPr>
          <w:rFonts w:ascii="Montserrat" w:hAnsi="Montserrat" w:cs="Arial"/>
          <w:b/>
          <w:sz w:val="18"/>
          <w:szCs w:val="18"/>
          <w:lang w:val="en-US"/>
        </w:rPr>
        <w:t>Proxy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538"/>
      </w:tblGrid>
      <w:tr w:rsidR="00822C39" w:rsidRPr="00CC291F" w14:paraId="311FE309" w14:textId="77777777" w:rsidTr="002E549E">
        <w:tc>
          <w:tcPr>
            <w:tcW w:w="4606" w:type="dxa"/>
            <w:shd w:val="clear" w:color="auto" w:fill="auto"/>
          </w:tcPr>
          <w:p w14:paraId="405600B7" w14:textId="77777777" w:rsidR="00822C39" w:rsidRPr="00CC291F" w:rsidRDefault="0043094E" w:rsidP="00124B49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  <w:r w:rsidRPr="00CC291F">
              <w:rPr>
                <w:rFonts w:ascii="Montserrat" w:hAnsi="Montserrat" w:cs="Arial"/>
                <w:sz w:val="18"/>
                <w:szCs w:val="18"/>
                <w:lang w:val="en-US"/>
              </w:rPr>
              <w:t>Name of the proxy</w:t>
            </w:r>
          </w:p>
          <w:p w14:paraId="3E663191" w14:textId="77777777" w:rsidR="00FB297F" w:rsidRPr="00CC291F" w:rsidRDefault="00000000" w:rsidP="00124B49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  <w:p w14:paraId="71884D48" w14:textId="0FE71EDA" w:rsidR="00822C39" w:rsidRPr="00CC291F" w:rsidRDefault="00000000" w:rsidP="00124B49">
            <w:pPr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49C7D970" w14:textId="77777777" w:rsidR="00822C39" w:rsidRPr="00CC291F" w:rsidRDefault="0043094E" w:rsidP="00124B49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  <w:r w:rsidRPr="00CC291F">
              <w:rPr>
                <w:rFonts w:ascii="Montserrat" w:hAnsi="Montserrat" w:cs="Arial"/>
                <w:sz w:val="18"/>
                <w:szCs w:val="18"/>
                <w:lang w:val="en-US"/>
              </w:rPr>
              <w:t>Personal identity number/Date of birth</w:t>
            </w:r>
          </w:p>
          <w:p w14:paraId="3B3D45A5" w14:textId="77777777" w:rsidR="00847A02" w:rsidRPr="00CC291F" w:rsidRDefault="00847A02" w:rsidP="00124B49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  <w:p w14:paraId="1509B98C" w14:textId="7DA0FF8B" w:rsidR="00847A02" w:rsidRPr="00CC291F" w:rsidRDefault="00847A02" w:rsidP="00124B49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</w:tc>
      </w:tr>
      <w:tr w:rsidR="00FB297F" w:rsidRPr="00CC291F" w14:paraId="1B11246F" w14:textId="77777777" w:rsidTr="002E549E">
        <w:tc>
          <w:tcPr>
            <w:tcW w:w="9212" w:type="dxa"/>
            <w:gridSpan w:val="2"/>
            <w:shd w:val="clear" w:color="auto" w:fill="auto"/>
          </w:tcPr>
          <w:p w14:paraId="2F55AC6F" w14:textId="77777777" w:rsidR="00FB297F" w:rsidRPr="00CC291F" w:rsidRDefault="0043094E" w:rsidP="00124B49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  <w:r w:rsidRPr="00CC291F">
              <w:rPr>
                <w:rFonts w:ascii="Montserrat" w:hAnsi="Montserrat" w:cs="Arial"/>
                <w:sz w:val="18"/>
                <w:szCs w:val="18"/>
                <w:lang w:val="en-US"/>
              </w:rPr>
              <w:t xml:space="preserve">Address </w:t>
            </w:r>
          </w:p>
          <w:p w14:paraId="04C4E1D7" w14:textId="77777777" w:rsidR="005E4E89" w:rsidRPr="00CC291F" w:rsidRDefault="00000000" w:rsidP="00124B49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  <w:p w14:paraId="10189B79" w14:textId="309747AB" w:rsidR="00FB297F" w:rsidRPr="00CC291F" w:rsidRDefault="00000000" w:rsidP="00124B49">
            <w:pPr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</w:p>
        </w:tc>
      </w:tr>
      <w:tr w:rsidR="00822C39" w:rsidRPr="00CC291F" w14:paraId="63B49DA8" w14:textId="77777777" w:rsidTr="002E549E">
        <w:tc>
          <w:tcPr>
            <w:tcW w:w="4606" w:type="dxa"/>
            <w:shd w:val="clear" w:color="auto" w:fill="auto"/>
          </w:tcPr>
          <w:p w14:paraId="7BAF87FE" w14:textId="77777777" w:rsidR="00822C39" w:rsidRPr="00CC291F" w:rsidRDefault="0043094E" w:rsidP="00124B49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  <w:r w:rsidRPr="00CC291F">
              <w:rPr>
                <w:rFonts w:ascii="Montserrat" w:hAnsi="Montserrat" w:cs="Arial"/>
                <w:sz w:val="18"/>
                <w:szCs w:val="18"/>
                <w:lang w:val="en-US"/>
              </w:rPr>
              <w:t>Postal code and city</w:t>
            </w:r>
          </w:p>
          <w:p w14:paraId="18011B07" w14:textId="77777777" w:rsidR="00FB297F" w:rsidRPr="00CC291F" w:rsidRDefault="00000000" w:rsidP="00124B49">
            <w:pPr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</w:p>
          <w:p w14:paraId="7D76A9D7" w14:textId="36A546FC" w:rsidR="00822C39" w:rsidRPr="00CC291F" w:rsidRDefault="00000000" w:rsidP="00124B49">
            <w:pPr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19D020CC" w14:textId="77777777" w:rsidR="00822C39" w:rsidRPr="00CC291F" w:rsidRDefault="0043094E" w:rsidP="00124B49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  <w:r w:rsidRPr="00CC291F">
              <w:rPr>
                <w:rFonts w:ascii="Montserrat" w:hAnsi="Montserrat" w:cs="Arial"/>
                <w:sz w:val="18"/>
                <w:szCs w:val="18"/>
                <w:lang w:val="en-US"/>
              </w:rPr>
              <w:t>Telephone number</w:t>
            </w:r>
          </w:p>
          <w:p w14:paraId="35FF50AD" w14:textId="77777777" w:rsidR="00847A02" w:rsidRPr="00CC291F" w:rsidRDefault="00847A02" w:rsidP="00124B49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  <w:p w14:paraId="4C5E9630" w14:textId="24787B12" w:rsidR="00847A02" w:rsidRPr="00CC291F" w:rsidRDefault="00847A02" w:rsidP="00124B49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</w:tc>
      </w:tr>
    </w:tbl>
    <w:p w14:paraId="2311174A" w14:textId="77777777" w:rsidR="00822C39" w:rsidRPr="00CC291F" w:rsidRDefault="00000000" w:rsidP="00124B49">
      <w:pPr>
        <w:rPr>
          <w:rFonts w:ascii="Montserrat" w:hAnsi="Montserrat" w:cs="Arial"/>
          <w:b/>
          <w:sz w:val="18"/>
          <w:szCs w:val="18"/>
          <w:lang w:val="en-US"/>
        </w:rPr>
      </w:pPr>
    </w:p>
    <w:p w14:paraId="61B742E1" w14:textId="77777777" w:rsidR="00697BA1" w:rsidRPr="00CC291F" w:rsidRDefault="00000000">
      <w:pPr>
        <w:rPr>
          <w:rFonts w:ascii="Montserrat" w:hAnsi="Montserrat" w:cs="Arial"/>
          <w:sz w:val="18"/>
          <w:szCs w:val="18"/>
          <w:lang w:val="en-US"/>
        </w:rPr>
      </w:pPr>
    </w:p>
    <w:p w14:paraId="4E8D9924" w14:textId="77777777" w:rsidR="00723A61" w:rsidRPr="00CC291F" w:rsidRDefault="0043094E" w:rsidP="00723A61">
      <w:pPr>
        <w:rPr>
          <w:rFonts w:ascii="Montserrat" w:hAnsi="Montserrat" w:cs="Arial"/>
          <w:b/>
          <w:sz w:val="18"/>
          <w:szCs w:val="18"/>
          <w:lang w:val="en-US"/>
        </w:rPr>
      </w:pPr>
      <w:r w:rsidRPr="00CC291F">
        <w:rPr>
          <w:rFonts w:ascii="Montserrat" w:hAnsi="Montserrat" w:cs="Arial"/>
          <w:b/>
          <w:sz w:val="18"/>
          <w:szCs w:val="18"/>
          <w:lang w:val="en-US"/>
        </w:rPr>
        <w:t>Signature by the shareholder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8E566E" w:rsidRPr="00CC291F" w14:paraId="48259790" w14:textId="77777777" w:rsidTr="002E549E">
        <w:tc>
          <w:tcPr>
            <w:tcW w:w="4606" w:type="dxa"/>
            <w:shd w:val="clear" w:color="auto" w:fill="auto"/>
          </w:tcPr>
          <w:p w14:paraId="2938C708" w14:textId="77777777" w:rsidR="00723A61" w:rsidRPr="00CC291F" w:rsidRDefault="0043094E" w:rsidP="00764D11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  <w:r w:rsidRPr="00CC291F">
              <w:rPr>
                <w:rFonts w:ascii="Montserrat" w:hAnsi="Montserrat" w:cs="Arial"/>
                <w:sz w:val="18"/>
                <w:szCs w:val="18"/>
                <w:lang w:val="en-US"/>
              </w:rPr>
              <w:t>Name of the shareholder</w:t>
            </w:r>
          </w:p>
          <w:p w14:paraId="0238464B" w14:textId="77777777" w:rsidR="00723A61" w:rsidRPr="00CC291F" w:rsidRDefault="00000000" w:rsidP="00764D11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  <w:p w14:paraId="43ED4A31" w14:textId="77777777" w:rsidR="00723A61" w:rsidRPr="00CC291F" w:rsidRDefault="00000000" w:rsidP="00764D11">
            <w:pPr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01441452" w14:textId="77777777" w:rsidR="00723A61" w:rsidRPr="00CC291F" w:rsidRDefault="0043094E" w:rsidP="00764D11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  <w:r w:rsidRPr="00CC291F">
              <w:rPr>
                <w:rFonts w:ascii="Montserrat" w:hAnsi="Montserrat" w:cs="Arial"/>
                <w:sz w:val="18"/>
                <w:szCs w:val="18"/>
                <w:lang w:val="en-US"/>
              </w:rPr>
              <w:t>Personal identity number/Date of birth/Registration number</w:t>
            </w:r>
          </w:p>
          <w:p w14:paraId="2BCC4217" w14:textId="77777777" w:rsidR="008E566E" w:rsidRPr="00CC291F" w:rsidRDefault="00000000" w:rsidP="00764D11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  <w:p w14:paraId="56103DF4" w14:textId="77777777" w:rsidR="008E566E" w:rsidRPr="00CC291F" w:rsidRDefault="00000000" w:rsidP="00764D11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</w:tc>
      </w:tr>
      <w:tr w:rsidR="00723A61" w:rsidRPr="00CC291F" w14:paraId="1F82A498" w14:textId="77777777" w:rsidTr="002E549E">
        <w:tc>
          <w:tcPr>
            <w:tcW w:w="4606" w:type="dxa"/>
            <w:shd w:val="clear" w:color="auto" w:fill="auto"/>
          </w:tcPr>
          <w:p w14:paraId="65345045" w14:textId="77777777" w:rsidR="00723A61" w:rsidRPr="00CC291F" w:rsidRDefault="0043094E" w:rsidP="00764D11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  <w:r w:rsidRPr="00CC291F">
              <w:rPr>
                <w:rFonts w:ascii="Montserrat" w:hAnsi="Montserrat" w:cs="Arial"/>
                <w:sz w:val="18"/>
                <w:szCs w:val="18"/>
                <w:lang w:val="en-US"/>
              </w:rPr>
              <w:t>Place and date</w:t>
            </w:r>
          </w:p>
          <w:p w14:paraId="22F8428E" w14:textId="77777777" w:rsidR="00723A61" w:rsidRPr="00CC291F" w:rsidRDefault="00000000" w:rsidP="00764D11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  <w:p w14:paraId="291E131C" w14:textId="77777777" w:rsidR="00723A61" w:rsidRPr="00CC291F" w:rsidRDefault="00000000" w:rsidP="00764D11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01CFE4A1" w14:textId="77777777" w:rsidR="00723A61" w:rsidRPr="00CC291F" w:rsidRDefault="0043094E" w:rsidP="00764D11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  <w:r w:rsidRPr="00CC291F">
              <w:rPr>
                <w:rFonts w:ascii="Montserrat" w:hAnsi="Montserrat" w:cs="Arial"/>
                <w:sz w:val="18"/>
                <w:szCs w:val="18"/>
                <w:lang w:val="en-US"/>
              </w:rPr>
              <w:t>Telephone number</w:t>
            </w:r>
          </w:p>
        </w:tc>
      </w:tr>
      <w:tr w:rsidR="00723A61" w:rsidRPr="00CC291F" w14:paraId="2221D10D" w14:textId="77777777" w:rsidTr="002E549E">
        <w:tc>
          <w:tcPr>
            <w:tcW w:w="9212" w:type="dxa"/>
            <w:gridSpan w:val="2"/>
            <w:shd w:val="clear" w:color="auto" w:fill="auto"/>
          </w:tcPr>
          <w:p w14:paraId="71F12639" w14:textId="77777777" w:rsidR="00723A61" w:rsidRPr="00CC291F" w:rsidRDefault="0043094E" w:rsidP="00764D11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  <w:r w:rsidRPr="00CC291F">
              <w:rPr>
                <w:rFonts w:ascii="Montserrat" w:hAnsi="Montserrat" w:cs="Arial"/>
                <w:sz w:val="18"/>
                <w:szCs w:val="18"/>
                <w:lang w:val="en-US"/>
              </w:rPr>
              <w:t>Signature*</w:t>
            </w:r>
          </w:p>
          <w:p w14:paraId="4B5442BB" w14:textId="77777777" w:rsidR="00723A61" w:rsidRPr="00CC291F" w:rsidRDefault="00000000" w:rsidP="00764D11">
            <w:pPr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</w:p>
          <w:p w14:paraId="7A90DAAB" w14:textId="77777777" w:rsidR="00723A61" w:rsidRPr="00CC291F" w:rsidRDefault="00000000" w:rsidP="00764D11">
            <w:pPr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</w:p>
        </w:tc>
      </w:tr>
    </w:tbl>
    <w:p w14:paraId="065DAE2D" w14:textId="77777777" w:rsidR="004544E7" w:rsidRPr="00CC291F" w:rsidRDefault="00000000" w:rsidP="00AA3F81">
      <w:pPr>
        <w:jc w:val="both"/>
        <w:rPr>
          <w:rFonts w:ascii="Montserrat" w:hAnsi="Montserrat" w:cs="Arial"/>
          <w:sz w:val="18"/>
          <w:szCs w:val="18"/>
          <w:lang w:val="en-US"/>
        </w:rPr>
      </w:pPr>
    </w:p>
    <w:p w14:paraId="52EFAEA4" w14:textId="77777777" w:rsidR="00697BA1" w:rsidRPr="00CC291F" w:rsidRDefault="0043094E" w:rsidP="00B765FB">
      <w:pPr>
        <w:ind w:left="227" w:hanging="227"/>
        <w:jc w:val="both"/>
        <w:rPr>
          <w:rFonts w:ascii="Montserrat" w:hAnsi="Montserrat" w:cs="Arial"/>
          <w:sz w:val="18"/>
          <w:szCs w:val="18"/>
          <w:lang w:val="en-US"/>
        </w:rPr>
      </w:pPr>
      <w:r w:rsidRPr="00CC291F">
        <w:rPr>
          <w:rFonts w:ascii="Montserrat" w:hAnsi="Montserrat" w:cs="Arial"/>
          <w:sz w:val="18"/>
          <w:szCs w:val="18"/>
          <w:lang w:val="en-US"/>
        </w:rPr>
        <w:t>*</w:t>
      </w:r>
      <w:r w:rsidRPr="00CC291F">
        <w:rPr>
          <w:rFonts w:ascii="Montserrat" w:hAnsi="Montserrat" w:cs="Arial"/>
          <w:sz w:val="18"/>
          <w:szCs w:val="18"/>
          <w:lang w:val="en-US"/>
        </w:rPr>
        <w:tab/>
        <w:t xml:space="preserve">If signing for a company, a clarification of signature shall be included above and an </w:t>
      </w:r>
      <w:proofErr w:type="gramStart"/>
      <w:r w:rsidRPr="00CC291F">
        <w:rPr>
          <w:rFonts w:ascii="Montserrat" w:hAnsi="Montserrat" w:cs="Arial"/>
          <w:sz w:val="18"/>
          <w:szCs w:val="18"/>
          <w:lang w:val="en-US"/>
        </w:rPr>
        <w:t>up to date</w:t>
      </w:r>
      <w:proofErr w:type="gramEnd"/>
      <w:r w:rsidRPr="00CC291F">
        <w:rPr>
          <w:rFonts w:ascii="Montserrat" w:hAnsi="Montserrat" w:cs="Arial"/>
          <w:sz w:val="18"/>
          <w:szCs w:val="18"/>
          <w:lang w:val="en-US"/>
        </w:rPr>
        <w:t xml:space="preserve"> certificate of incorporation (or the equivalent) shall be enclosed to the completed proxy form.</w:t>
      </w:r>
    </w:p>
    <w:p w14:paraId="500BAF8E" w14:textId="77777777" w:rsidR="005B35D2" w:rsidRPr="00CC291F" w:rsidRDefault="00000000" w:rsidP="00B765FB">
      <w:pPr>
        <w:jc w:val="both"/>
        <w:rPr>
          <w:rFonts w:ascii="Montserrat" w:hAnsi="Montserrat" w:cs="Arial"/>
          <w:sz w:val="18"/>
          <w:szCs w:val="18"/>
          <w:lang w:val="en-US"/>
        </w:rPr>
      </w:pP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3"/>
      </w:tblGrid>
      <w:tr w:rsidR="008C6876" w:rsidRPr="00CC291F" w14:paraId="00DB93CD" w14:textId="77777777" w:rsidTr="00DC30FA">
        <w:trPr>
          <w:trHeight w:val="2251"/>
        </w:trPr>
        <w:tc>
          <w:tcPr>
            <w:tcW w:w="9093" w:type="dxa"/>
            <w:shd w:val="clear" w:color="auto" w:fill="auto"/>
          </w:tcPr>
          <w:p w14:paraId="6B5ABC97" w14:textId="77777777" w:rsidR="00BD0CD5" w:rsidRPr="00CC291F" w:rsidRDefault="00000000" w:rsidP="00B765FB">
            <w:pPr>
              <w:jc w:val="both"/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  <w:p w14:paraId="1301DD2D" w14:textId="2BE9A91F" w:rsidR="004544E7" w:rsidRPr="00CC291F" w:rsidRDefault="0043094E" w:rsidP="00B765FB">
            <w:pPr>
              <w:jc w:val="both"/>
              <w:rPr>
                <w:rFonts w:ascii="Montserrat" w:hAnsi="Montserrat" w:cs="Arial"/>
                <w:sz w:val="18"/>
                <w:szCs w:val="18"/>
                <w:lang w:val="en-US"/>
              </w:rPr>
            </w:pPr>
            <w:bookmarkStart w:id="1" w:name="_Hlk85445940"/>
            <w:r w:rsidRPr="00CC291F">
              <w:rPr>
                <w:rFonts w:ascii="Montserrat" w:hAnsi="Montserrat" w:cs="Arial"/>
                <w:sz w:val="18"/>
                <w:szCs w:val="18"/>
                <w:lang w:val="en-US"/>
              </w:rPr>
              <w:t xml:space="preserve">Please note that a shareholder shall </w:t>
            </w:r>
            <w:bookmarkStart w:id="2" w:name="OLE_LINK1"/>
            <w:r w:rsidRPr="00CC291F">
              <w:rPr>
                <w:rFonts w:ascii="Montserrat" w:hAnsi="Montserrat" w:cs="Arial"/>
                <w:sz w:val="18"/>
                <w:szCs w:val="18"/>
                <w:lang w:val="en-US"/>
              </w:rPr>
              <w:t>give the company notice of attendance</w:t>
            </w:r>
            <w:bookmarkEnd w:id="2"/>
            <w:r w:rsidRPr="00CC291F">
              <w:rPr>
                <w:rFonts w:ascii="Montserrat" w:hAnsi="Montserrat" w:cs="Arial"/>
                <w:sz w:val="18"/>
                <w:szCs w:val="18"/>
                <w:lang w:val="en-US"/>
              </w:rPr>
              <w:t xml:space="preserve"> – as set out in the notice convening the meeting – even if the shareholder intends to exercise his or her voting rights through a proxy.</w:t>
            </w:r>
          </w:p>
          <w:p w14:paraId="498EC59D" w14:textId="77777777" w:rsidR="004544E7" w:rsidRPr="00CC291F" w:rsidRDefault="00000000" w:rsidP="00B765FB">
            <w:pPr>
              <w:jc w:val="both"/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  <w:p w14:paraId="053FEFB5" w14:textId="77777777" w:rsidR="008C6876" w:rsidRPr="00CC291F" w:rsidRDefault="0043094E" w:rsidP="00DC30FA">
            <w:pPr>
              <w:jc w:val="both"/>
              <w:rPr>
                <w:rFonts w:ascii="Montserrat" w:hAnsi="Montserrat" w:cs="Arial"/>
                <w:sz w:val="18"/>
                <w:szCs w:val="18"/>
                <w:lang w:val="en-US"/>
              </w:rPr>
            </w:pPr>
            <w:r w:rsidRPr="00CC291F">
              <w:rPr>
                <w:rFonts w:ascii="Montserrat" w:hAnsi="Montserrat" w:cs="Arial"/>
                <w:sz w:val="18"/>
                <w:szCs w:val="18"/>
                <w:lang w:val="en-US"/>
              </w:rPr>
              <w:t xml:space="preserve">The completed proxy form (with any enclosures) should be sent to </w:t>
            </w:r>
            <w:r w:rsidR="00DC30FA" w:rsidRPr="00CC291F">
              <w:rPr>
                <w:rFonts w:ascii="Montserrat" w:hAnsi="Montserrat" w:cs="Arial"/>
                <w:sz w:val="18"/>
                <w:szCs w:val="18"/>
                <w:lang w:val="en-US"/>
              </w:rPr>
              <w:t>Victoria Sörving, victoria@funnel.io</w:t>
            </w:r>
            <w:r w:rsidRPr="00CC291F">
              <w:rPr>
                <w:rFonts w:ascii="Montserrat" w:hAnsi="Montserrat" w:cs="Arial"/>
                <w:sz w:val="18"/>
                <w:szCs w:val="18"/>
                <w:lang w:val="en-US"/>
              </w:rPr>
              <w:t xml:space="preserve">, together with the notice of attendance. For the avoidance of doubt, if the shareholder does </w:t>
            </w:r>
            <w:r w:rsidRPr="00CC291F">
              <w:rPr>
                <w:rFonts w:ascii="Montserrat" w:hAnsi="Montserrat" w:cs="Arial"/>
                <w:i/>
                <w:sz w:val="18"/>
                <w:szCs w:val="18"/>
                <w:lang w:val="en-US"/>
              </w:rPr>
              <w:t>not</w:t>
            </w:r>
            <w:r w:rsidRPr="00CC291F">
              <w:rPr>
                <w:rFonts w:ascii="Montserrat" w:hAnsi="Montserrat" w:cs="Arial"/>
                <w:sz w:val="18"/>
                <w:szCs w:val="18"/>
                <w:lang w:val="en-US"/>
              </w:rPr>
              <w:t xml:space="preserve"> intend to exercise his or her voting rights through a proxy, the proxy form does not have to be sent to the company</w:t>
            </w:r>
            <w:bookmarkEnd w:id="1"/>
            <w:r w:rsidR="00DE3EBC" w:rsidRPr="00CC291F">
              <w:rPr>
                <w:rFonts w:ascii="Montserrat" w:hAnsi="Montserrat" w:cs="Arial"/>
                <w:sz w:val="18"/>
                <w:szCs w:val="18"/>
                <w:lang w:val="en-US"/>
              </w:rPr>
              <w:t>.</w:t>
            </w:r>
          </w:p>
        </w:tc>
      </w:tr>
    </w:tbl>
    <w:p w14:paraId="02C1D6EC" w14:textId="77777777" w:rsidR="00762F5B" w:rsidRPr="00CC291F" w:rsidRDefault="00000000" w:rsidP="00741295">
      <w:pPr>
        <w:rPr>
          <w:sz w:val="18"/>
          <w:szCs w:val="18"/>
          <w:lang w:val="en-US"/>
        </w:rPr>
      </w:pPr>
    </w:p>
    <w:p w14:paraId="615EDF18" w14:textId="77777777" w:rsidR="002D224F" w:rsidRDefault="002D224F">
      <w:pPr>
        <w:rPr>
          <w:lang w:val="en-US"/>
        </w:rPr>
      </w:pPr>
      <w:r>
        <w:rPr>
          <w:lang w:val="en-US"/>
        </w:rPr>
        <w:br w:type="page"/>
      </w:r>
    </w:p>
    <w:p w14:paraId="0FA18C60" w14:textId="53FA8E43" w:rsidR="002D224F" w:rsidRPr="00CC291F" w:rsidRDefault="004822C4" w:rsidP="002D224F">
      <w:pPr>
        <w:keepNext/>
        <w:spacing w:before="360"/>
        <w:jc w:val="both"/>
        <w:outlineLvl w:val="0"/>
        <w:rPr>
          <w:rFonts w:ascii="Montserrat" w:eastAsia="Times New Roman" w:hAnsi="Montserrat" w:cs="Arial"/>
          <w:color w:val="000000"/>
          <w:sz w:val="26"/>
          <w:szCs w:val="26"/>
          <w:lang w:val="en-GB" w:eastAsia="en-US"/>
        </w:rPr>
      </w:pPr>
      <w:r w:rsidRPr="00CC291F">
        <w:rPr>
          <w:rFonts w:ascii="Montserrat" w:eastAsia="Times New Roman" w:hAnsi="Montserrat" w:cs="Arial"/>
          <w:color w:val="000000"/>
          <w:sz w:val="26"/>
          <w:szCs w:val="26"/>
          <w:lang w:val="en-US" w:eastAsia="en-US"/>
        </w:rPr>
        <w:lastRenderedPageBreak/>
        <w:t xml:space="preserve">Extraordinary </w:t>
      </w:r>
      <w:r w:rsidR="00CC291F">
        <w:rPr>
          <w:rFonts w:ascii="Montserrat" w:eastAsia="Times New Roman" w:hAnsi="Montserrat" w:cs="Arial"/>
          <w:color w:val="000000"/>
          <w:sz w:val="26"/>
          <w:szCs w:val="26"/>
          <w:lang w:val="en-US" w:eastAsia="en-US"/>
        </w:rPr>
        <w:t>G</w:t>
      </w:r>
      <w:r w:rsidRPr="00CC291F">
        <w:rPr>
          <w:rFonts w:ascii="Montserrat" w:eastAsia="Times New Roman" w:hAnsi="Montserrat" w:cs="Arial"/>
          <w:color w:val="000000"/>
          <w:sz w:val="26"/>
          <w:szCs w:val="26"/>
          <w:lang w:val="en-US" w:eastAsia="en-US"/>
        </w:rPr>
        <w:t xml:space="preserve">eneral </w:t>
      </w:r>
      <w:r w:rsidR="00CC291F">
        <w:rPr>
          <w:rFonts w:ascii="Montserrat" w:eastAsia="Times New Roman" w:hAnsi="Montserrat" w:cs="Arial"/>
          <w:color w:val="000000"/>
          <w:sz w:val="26"/>
          <w:szCs w:val="26"/>
          <w:lang w:val="en-US" w:eastAsia="en-US"/>
        </w:rPr>
        <w:t>M</w:t>
      </w:r>
      <w:r w:rsidRPr="00CC291F">
        <w:rPr>
          <w:rFonts w:ascii="Montserrat" w:eastAsia="Times New Roman" w:hAnsi="Montserrat" w:cs="Arial"/>
          <w:color w:val="000000"/>
          <w:sz w:val="26"/>
          <w:szCs w:val="26"/>
          <w:lang w:val="en-US" w:eastAsia="en-US"/>
        </w:rPr>
        <w:t>eeting in Funnel Holding AB</w:t>
      </w:r>
      <w:r w:rsidR="008D5C83" w:rsidRPr="00CC291F">
        <w:rPr>
          <w:rFonts w:ascii="Montserrat" w:eastAsia="Times New Roman" w:hAnsi="Montserrat" w:cs="Arial"/>
          <w:color w:val="000000"/>
          <w:sz w:val="26"/>
          <w:szCs w:val="26"/>
          <w:lang w:val="en-US" w:eastAsia="en-US"/>
        </w:rPr>
        <w:t xml:space="preserve"> (</w:t>
      </w:r>
      <w:proofErr w:type="spellStart"/>
      <w:r w:rsidR="008D5C83" w:rsidRPr="00CC291F">
        <w:rPr>
          <w:rFonts w:ascii="Montserrat" w:eastAsia="Times New Roman" w:hAnsi="Montserrat" w:cs="Arial"/>
          <w:color w:val="000000"/>
          <w:sz w:val="26"/>
          <w:szCs w:val="26"/>
          <w:lang w:val="en-US" w:eastAsia="en-US"/>
        </w:rPr>
        <w:t>publ</w:t>
      </w:r>
      <w:proofErr w:type="spellEnd"/>
      <w:r w:rsidR="008D5C83" w:rsidRPr="00CC291F">
        <w:rPr>
          <w:rFonts w:ascii="Montserrat" w:eastAsia="Times New Roman" w:hAnsi="Montserrat" w:cs="Arial"/>
          <w:color w:val="000000"/>
          <w:sz w:val="26"/>
          <w:szCs w:val="26"/>
          <w:lang w:val="en-US" w:eastAsia="en-US"/>
        </w:rPr>
        <w:t>) on</w:t>
      </w:r>
      <w:r w:rsidR="00955DF2" w:rsidRPr="00CC291F">
        <w:rPr>
          <w:rFonts w:ascii="Montserrat" w:eastAsia="Times New Roman" w:hAnsi="Montserrat" w:cs="Arial"/>
          <w:color w:val="000000"/>
          <w:sz w:val="26"/>
          <w:szCs w:val="26"/>
          <w:lang w:val="en-US" w:eastAsia="en-US"/>
        </w:rPr>
        <w:t xml:space="preserve"> </w:t>
      </w:r>
      <w:r w:rsidR="00840ABB" w:rsidRPr="00CC291F">
        <w:rPr>
          <w:rFonts w:ascii="Montserrat" w:eastAsia="Times New Roman" w:hAnsi="Montserrat" w:cs="Arial"/>
          <w:color w:val="000000"/>
          <w:sz w:val="26"/>
          <w:szCs w:val="26"/>
          <w:lang w:val="en-US" w:eastAsia="en-US"/>
        </w:rPr>
        <w:t>20</w:t>
      </w:r>
      <w:r w:rsidR="00CC291F">
        <w:rPr>
          <w:rFonts w:ascii="Montserrat" w:eastAsia="Times New Roman" w:hAnsi="Montserrat" w:cs="Arial"/>
          <w:color w:val="000000"/>
          <w:sz w:val="26"/>
          <w:szCs w:val="26"/>
          <w:lang w:val="en-US" w:eastAsia="en-US"/>
        </w:rPr>
        <w:t> </w:t>
      </w:r>
      <w:r w:rsidR="00840ABB" w:rsidRPr="00CC291F">
        <w:rPr>
          <w:rFonts w:ascii="Montserrat" w:eastAsia="Times New Roman" w:hAnsi="Montserrat" w:cs="Arial"/>
          <w:color w:val="000000"/>
          <w:sz w:val="26"/>
          <w:szCs w:val="26"/>
          <w:lang w:val="en-US" w:eastAsia="en-US"/>
        </w:rPr>
        <w:t xml:space="preserve">December </w:t>
      </w:r>
      <w:r w:rsidR="00955DF2" w:rsidRPr="00CC291F">
        <w:rPr>
          <w:rFonts w:ascii="Montserrat" w:eastAsia="Times New Roman" w:hAnsi="Montserrat" w:cs="Arial"/>
          <w:color w:val="000000"/>
          <w:sz w:val="26"/>
          <w:szCs w:val="26"/>
          <w:lang w:val="en-US" w:eastAsia="en-US"/>
        </w:rPr>
        <w:t>2022</w:t>
      </w:r>
    </w:p>
    <w:p w14:paraId="44409990" w14:textId="7D4FF224" w:rsidR="00CC291F" w:rsidRPr="00CC291F" w:rsidRDefault="002D224F" w:rsidP="00507303">
      <w:pPr>
        <w:spacing w:before="240" w:after="240"/>
        <w:jc w:val="both"/>
        <w:rPr>
          <w:rFonts w:ascii="Montserrat" w:eastAsia="Times New Roman" w:hAnsi="Montserrat" w:cs="Arial"/>
          <w:color w:val="000000"/>
          <w:sz w:val="18"/>
          <w:szCs w:val="18"/>
          <w:lang w:val="en-GB" w:eastAsia="en-US"/>
        </w:rPr>
      </w:pPr>
      <w:r w:rsidRPr="00CC291F">
        <w:rPr>
          <w:rFonts w:ascii="Montserrat" w:eastAsia="Times New Roman" w:hAnsi="Montserrat" w:cs="Arial"/>
          <w:color w:val="000000"/>
          <w:sz w:val="18"/>
          <w:szCs w:val="18"/>
          <w:lang w:val="en-US" w:eastAsia="en-US"/>
        </w:rPr>
        <w:t xml:space="preserve">The options below comprise </w:t>
      </w:r>
      <w:r w:rsidR="004822C4" w:rsidRPr="00CC291F">
        <w:rPr>
          <w:rFonts w:ascii="Montserrat" w:eastAsia="Times New Roman" w:hAnsi="Montserrat" w:cs="Arial"/>
          <w:color w:val="000000"/>
          <w:sz w:val="18"/>
          <w:szCs w:val="18"/>
          <w:lang w:val="en-US" w:eastAsia="en-US"/>
        </w:rPr>
        <w:t>the proposals submitted by the board of d</w:t>
      </w:r>
      <w:r w:rsidRPr="00CC291F">
        <w:rPr>
          <w:rFonts w:ascii="Montserrat" w:eastAsia="Times New Roman" w:hAnsi="Montserrat" w:cs="Arial"/>
          <w:color w:val="000000"/>
          <w:sz w:val="18"/>
          <w:szCs w:val="18"/>
          <w:lang w:val="en-US" w:eastAsia="en-US"/>
        </w:rPr>
        <w:t xml:space="preserve">irectors which are included in the notice convening the extraordinary general meeting and available at </w:t>
      </w:r>
      <w:r w:rsidR="004822C4" w:rsidRPr="00CC291F">
        <w:rPr>
          <w:rFonts w:ascii="Montserrat" w:eastAsia="Times New Roman" w:hAnsi="Montserrat" w:cs="Arial"/>
          <w:color w:val="000000"/>
          <w:sz w:val="18"/>
          <w:szCs w:val="18"/>
          <w:lang w:val="en-US" w:eastAsia="en-US"/>
        </w:rPr>
        <w:t>the c</w:t>
      </w:r>
      <w:r w:rsidRPr="00CC291F">
        <w:rPr>
          <w:rFonts w:ascii="Montserrat" w:eastAsia="Times New Roman" w:hAnsi="Montserrat" w:cs="Arial"/>
          <w:color w:val="000000"/>
          <w:sz w:val="18"/>
          <w:szCs w:val="18"/>
          <w:lang w:val="en-US" w:eastAsia="en-US"/>
        </w:rPr>
        <w:t xml:space="preserve">ompany’s website, </w:t>
      </w:r>
      <w:hyperlink r:id="rId7" w:history="1">
        <w:r w:rsidRPr="00CC291F">
          <w:rPr>
            <w:rStyle w:val="Hyperlink"/>
            <w:rFonts w:ascii="Montserrat" w:eastAsia="Times New Roman" w:hAnsi="Montserrat" w:cs="Arial"/>
            <w:sz w:val="18"/>
            <w:szCs w:val="18"/>
            <w:lang w:val="en-GB" w:eastAsia="en-US"/>
          </w:rPr>
          <w:t>www.funnel.io</w:t>
        </w:r>
      </w:hyperlink>
      <w:r w:rsidRPr="00CC291F">
        <w:rPr>
          <w:rFonts w:ascii="Montserrat" w:eastAsia="Times New Roman" w:hAnsi="Montserrat" w:cs="Arial"/>
          <w:color w:val="000000"/>
          <w:sz w:val="18"/>
          <w:szCs w:val="18"/>
          <w:lang w:val="en-US" w:eastAsia="en-US"/>
        </w:rPr>
        <w:t xml:space="preserve">. </w:t>
      </w:r>
      <w:r w:rsidR="005E33F5" w:rsidRPr="00CC291F">
        <w:rPr>
          <w:rFonts w:ascii="Montserrat" w:eastAsia="Times New Roman" w:hAnsi="Montserrat" w:cs="Arial"/>
          <w:color w:val="000000"/>
          <w:sz w:val="18"/>
          <w:szCs w:val="18"/>
          <w:lang w:val="en-GB" w:eastAsia="en-US"/>
        </w:rPr>
        <w:t>The shareholder may not instruct the proxy in any manner other than by marking one of the stated answer</w:t>
      </w:r>
      <w:r w:rsidR="00741FFC" w:rsidRPr="00CC291F">
        <w:rPr>
          <w:rFonts w:ascii="Montserrat" w:eastAsia="Times New Roman" w:hAnsi="Montserrat" w:cs="Arial"/>
          <w:color w:val="000000"/>
          <w:sz w:val="18"/>
          <w:szCs w:val="18"/>
          <w:lang w:val="en-GB" w:eastAsia="en-US"/>
        </w:rPr>
        <w:t xml:space="preserve"> alternatives</w:t>
      </w:r>
      <w:r w:rsidR="005E33F5" w:rsidRPr="00CC291F">
        <w:rPr>
          <w:rFonts w:ascii="Montserrat" w:eastAsia="Times New Roman" w:hAnsi="Montserrat" w:cs="Arial"/>
          <w:color w:val="000000"/>
          <w:sz w:val="18"/>
          <w:szCs w:val="18"/>
          <w:lang w:val="en-GB" w:eastAsia="en-US"/>
        </w:rPr>
        <w:t>. The answer may not be conditional.</w:t>
      </w: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511"/>
      </w:tblGrid>
      <w:tr w:rsidR="002D224F" w:rsidRPr="00CC291F" w14:paraId="0600DDA7" w14:textId="77777777" w:rsidTr="002B7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65587E" w14:textId="77777777" w:rsidR="002D224F" w:rsidRPr="00CC291F" w:rsidRDefault="002D224F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Montserrat" w:hAnsi="Montserrat" w:cs="Arial"/>
                <w:color w:val="000000"/>
                <w:sz w:val="18"/>
                <w:szCs w:val="18"/>
                <w:lang w:val="en-US" w:eastAsia="sv-SE"/>
              </w:rPr>
            </w:pPr>
            <w:r w:rsidRPr="00CC291F">
              <w:rPr>
                <w:rFonts w:ascii="Montserrat" w:hAnsi="Montserrat" w:cs="Arial"/>
                <w:color w:val="000000"/>
                <w:sz w:val="18"/>
                <w:szCs w:val="18"/>
                <w:lang w:val="en-US" w:eastAsia="en-US"/>
              </w:rPr>
              <w:t>Opening of the meeting and election of chairman at the meeting</w:t>
            </w:r>
          </w:p>
        </w:tc>
      </w:tr>
      <w:tr w:rsidR="002D224F" w:rsidRPr="00CC291F" w14:paraId="2126276C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43F727" w14:textId="77777777" w:rsidR="002D224F" w:rsidRPr="00CC291F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Montserrat" w:hAnsi="Montserrat" w:cs="Arial"/>
                <w:color w:val="000000"/>
                <w:sz w:val="18"/>
                <w:szCs w:val="18"/>
                <w:lang w:val="en-US" w:eastAsia="en-US"/>
              </w:rPr>
            </w:pPr>
            <w:r w:rsidRPr="00CC291F">
              <w:rPr>
                <w:rFonts w:ascii="Montserrat" w:hAnsi="Montserrat" w:cs="Arial"/>
                <w:spacing w:val="-3"/>
                <w:sz w:val="18"/>
                <w:szCs w:val="18"/>
                <w:lang w:val="en-US" w:eastAsia="sv-SE"/>
              </w:rPr>
              <w:t xml:space="preserve">Yes </w:t>
            </w:r>
            <w:r w:rsidRPr="00CC291F"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BE747" w14:textId="77777777" w:rsidR="002D224F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</w:pPr>
            <w:r w:rsidRPr="00CC291F">
              <w:rPr>
                <w:rFonts w:ascii="Montserrat" w:hAnsi="Montserrat" w:cs="Arial"/>
                <w:sz w:val="18"/>
                <w:szCs w:val="18"/>
                <w:lang w:val="en-US" w:eastAsia="sv-SE"/>
              </w:rPr>
              <w:t>No</w:t>
            </w:r>
            <w:r w:rsidRPr="00CC291F">
              <w:rPr>
                <w:rFonts w:ascii="Montserrat" w:hAnsi="Montserrat" w:cs="Arial"/>
                <w:spacing w:val="-2"/>
                <w:sz w:val="18"/>
                <w:szCs w:val="18"/>
                <w:lang w:val="en-US" w:eastAsia="sv-SE"/>
              </w:rPr>
              <w:t xml:space="preserve"> </w:t>
            </w:r>
            <w:r w:rsidRPr="00CC291F"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  <w:t>☐</w:t>
            </w:r>
          </w:p>
          <w:p w14:paraId="4C6D88CE" w14:textId="4E308D5C" w:rsidR="00CC291F" w:rsidRPr="00CC291F" w:rsidRDefault="00CC291F" w:rsidP="002D224F">
            <w:pPr>
              <w:kinsoku w:val="0"/>
              <w:overflowPunct w:val="0"/>
              <w:spacing w:before="6"/>
              <w:jc w:val="both"/>
              <w:rPr>
                <w:rFonts w:ascii="Montserrat" w:hAnsi="Montserrat" w:cs="Arial"/>
                <w:sz w:val="18"/>
                <w:szCs w:val="18"/>
                <w:lang w:val="en-US" w:eastAsia="sv-SE"/>
              </w:rPr>
            </w:pPr>
          </w:p>
        </w:tc>
      </w:tr>
      <w:tr w:rsidR="002D224F" w:rsidRPr="00CC291F" w14:paraId="09B827DF" w14:textId="77777777" w:rsidTr="002B7068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C312E1" w14:textId="77777777" w:rsidR="002D224F" w:rsidRPr="00CC291F" w:rsidRDefault="002D224F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 w:eastAsia="en-US"/>
              </w:rPr>
            </w:pPr>
            <w:r w:rsidRPr="00CC291F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 w:eastAsia="en-US"/>
              </w:rPr>
              <w:t>Preparation and approval of the voting list</w:t>
            </w:r>
          </w:p>
        </w:tc>
      </w:tr>
      <w:tr w:rsidR="002D224F" w:rsidRPr="00CC291F" w14:paraId="2430C6D2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DE393A" w14:textId="77777777" w:rsidR="002D224F" w:rsidRPr="00CC291F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Montserrat" w:hAnsi="Montserrat" w:cs="Arial"/>
                <w:color w:val="000000"/>
                <w:sz w:val="18"/>
                <w:szCs w:val="18"/>
                <w:lang w:val="en-US" w:eastAsia="en-US"/>
              </w:rPr>
            </w:pPr>
            <w:r w:rsidRPr="00CC291F">
              <w:rPr>
                <w:rFonts w:ascii="Montserrat" w:hAnsi="Montserrat" w:cs="Arial"/>
                <w:spacing w:val="-3"/>
                <w:sz w:val="18"/>
                <w:szCs w:val="18"/>
                <w:lang w:val="en-GB" w:eastAsia="sv-SE"/>
              </w:rPr>
              <w:t xml:space="preserve"> </w:t>
            </w:r>
            <w:r w:rsidRPr="00CC291F">
              <w:rPr>
                <w:rFonts w:ascii="Montserrat" w:hAnsi="Montserrat" w:cs="Arial"/>
                <w:spacing w:val="-3"/>
                <w:sz w:val="18"/>
                <w:szCs w:val="18"/>
                <w:lang w:val="en-US" w:eastAsia="sv-SE"/>
              </w:rPr>
              <w:t xml:space="preserve">Yes </w:t>
            </w:r>
            <w:r w:rsidRPr="00CC291F"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DC268" w14:textId="77777777" w:rsidR="002D224F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</w:pPr>
            <w:r w:rsidRPr="00CC291F">
              <w:rPr>
                <w:rFonts w:ascii="Montserrat" w:hAnsi="Montserrat" w:cs="Arial"/>
                <w:sz w:val="18"/>
                <w:szCs w:val="18"/>
                <w:lang w:val="en-US" w:eastAsia="sv-SE"/>
              </w:rPr>
              <w:t>No</w:t>
            </w:r>
            <w:r w:rsidRPr="00CC291F">
              <w:rPr>
                <w:rFonts w:ascii="Montserrat" w:hAnsi="Montserrat" w:cs="Arial"/>
                <w:spacing w:val="-2"/>
                <w:sz w:val="18"/>
                <w:szCs w:val="18"/>
                <w:lang w:val="en-US" w:eastAsia="sv-SE"/>
              </w:rPr>
              <w:t xml:space="preserve"> </w:t>
            </w:r>
            <w:r w:rsidRPr="00CC291F"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  <w:t>☐</w:t>
            </w:r>
          </w:p>
          <w:p w14:paraId="00464E26" w14:textId="58D45500" w:rsidR="00CC291F" w:rsidRPr="00CC291F" w:rsidRDefault="00CC291F" w:rsidP="002D224F">
            <w:pPr>
              <w:kinsoku w:val="0"/>
              <w:overflowPunct w:val="0"/>
              <w:spacing w:before="6"/>
              <w:jc w:val="both"/>
              <w:rPr>
                <w:rFonts w:ascii="Montserrat" w:hAnsi="Montserrat" w:cs="Arial"/>
                <w:sz w:val="18"/>
                <w:szCs w:val="18"/>
                <w:lang w:val="en-US" w:eastAsia="sv-SE"/>
              </w:rPr>
            </w:pPr>
          </w:p>
        </w:tc>
      </w:tr>
      <w:tr w:rsidR="002D224F" w:rsidRPr="00CC291F" w14:paraId="336F81F4" w14:textId="77777777" w:rsidTr="002B7068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4836E9" w14:textId="77777777" w:rsidR="002D224F" w:rsidRPr="00CC291F" w:rsidRDefault="002D224F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 w:eastAsia="sv-SE"/>
              </w:rPr>
            </w:pPr>
            <w:r w:rsidRPr="00CC291F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 w:eastAsia="en-US"/>
              </w:rPr>
              <w:t>Approval of the agenda</w:t>
            </w:r>
          </w:p>
        </w:tc>
      </w:tr>
      <w:tr w:rsidR="002D224F" w:rsidRPr="00CC291F" w14:paraId="2FF90713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D94A7A" w14:textId="77777777" w:rsidR="002D224F" w:rsidRPr="00CC291F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Montserrat" w:hAnsi="Montserrat" w:cs="Arial"/>
                <w:color w:val="000000"/>
                <w:sz w:val="18"/>
                <w:szCs w:val="18"/>
                <w:lang w:val="en-US" w:eastAsia="en-US"/>
              </w:rPr>
            </w:pPr>
            <w:r w:rsidRPr="00CC291F">
              <w:rPr>
                <w:rFonts w:ascii="Montserrat" w:hAnsi="Montserrat" w:cs="Arial"/>
                <w:spacing w:val="-3"/>
                <w:sz w:val="18"/>
                <w:szCs w:val="18"/>
                <w:lang w:val="en-US" w:eastAsia="sv-SE"/>
              </w:rPr>
              <w:t xml:space="preserve"> Yes </w:t>
            </w:r>
            <w:r w:rsidRPr="00CC291F"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DC1A3" w14:textId="77777777" w:rsidR="002D224F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</w:pPr>
            <w:r w:rsidRPr="00CC291F">
              <w:rPr>
                <w:rFonts w:ascii="Montserrat" w:hAnsi="Montserrat" w:cs="Arial"/>
                <w:sz w:val="18"/>
                <w:szCs w:val="18"/>
                <w:lang w:val="en-US" w:eastAsia="sv-SE"/>
              </w:rPr>
              <w:t>No</w:t>
            </w:r>
            <w:r w:rsidRPr="00CC291F">
              <w:rPr>
                <w:rFonts w:ascii="Montserrat" w:hAnsi="Montserrat" w:cs="Arial"/>
                <w:spacing w:val="-2"/>
                <w:sz w:val="18"/>
                <w:szCs w:val="18"/>
                <w:lang w:val="en-US" w:eastAsia="sv-SE"/>
              </w:rPr>
              <w:t xml:space="preserve"> </w:t>
            </w:r>
            <w:r w:rsidRPr="00CC291F"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  <w:t>☐</w:t>
            </w:r>
          </w:p>
          <w:p w14:paraId="460B062F" w14:textId="44A7EEB7" w:rsidR="00CC291F" w:rsidRPr="00CC291F" w:rsidRDefault="00CC291F" w:rsidP="002D224F">
            <w:pPr>
              <w:kinsoku w:val="0"/>
              <w:overflowPunct w:val="0"/>
              <w:spacing w:before="6"/>
              <w:jc w:val="both"/>
              <w:rPr>
                <w:rFonts w:ascii="Montserrat" w:hAnsi="Montserrat" w:cs="Arial"/>
                <w:sz w:val="18"/>
                <w:szCs w:val="18"/>
                <w:lang w:val="en-US" w:eastAsia="sv-SE"/>
              </w:rPr>
            </w:pPr>
          </w:p>
        </w:tc>
      </w:tr>
      <w:tr w:rsidR="002D224F" w:rsidRPr="00CC291F" w14:paraId="027BCDE1" w14:textId="77777777" w:rsidTr="002B7068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91411C" w14:textId="312B2959" w:rsidR="002D224F" w:rsidRPr="00CC291F" w:rsidRDefault="002D224F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 w:eastAsia="en-US"/>
              </w:rPr>
            </w:pPr>
            <w:r w:rsidRPr="00CC291F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 w:eastAsia="en-US"/>
              </w:rPr>
              <w:t xml:space="preserve">Election of person to keep the minutes and </w:t>
            </w:r>
            <w:r w:rsidR="00C042F2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 w:eastAsia="en-US"/>
              </w:rPr>
              <w:t xml:space="preserve">election of one or two </w:t>
            </w:r>
            <w:r w:rsidRPr="00CC291F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 w:eastAsia="en-US"/>
              </w:rPr>
              <w:t>person(s) to approve the minutes</w:t>
            </w:r>
          </w:p>
        </w:tc>
      </w:tr>
      <w:tr w:rsidR="002D224F" w:rsidRPr="00CC291F" w14:paraId="350B8550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95EA35" w14:textId="77777777" w:rsidR="002D224F" w:rsidRPr="00CC291F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Montserrat" w:hAnsi="Montserrat" w:cs="Arial"/>
                <w:color w:val="000000"/>
                <w:sz w:val="18"/>
                <w:szCs w:val="18"/>
                <w:lang w:val="en-US" w:eastAsia="en-US"/>
              </w:rPr>
            </w:pPr>
            <w:r w:rsidRPr="00CC291F">
              <w:rPr>
                <w:rFonts w:ascii="Montserrat" w:hAnsi="Montserrat" w:cs="Arial"/>
                <w:spacing w:val="-3"/>
                <w:sz w:val="18"/>
                <w:szCs w:val="18"/>
                <w:lang w:val="en-US" w:eastAsia="sv-SE"/>
              </w:rPr>
              <w:t xml:space="preserve"> Yes </w:t>
            </w:r>
            <w:r w:rsidRPr="00CC291F"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B5192" w14:textId="77777777" w:rsidR="002D224F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</w:pPr>
            <w:r w:rsidRPr="00CC291F">
              <w:rPr>
                <w:rFonts w:ascii="Montserrat" w:hAnsi="Montserrat" w:cs="Arial"/>
                <w:sz w:val="18"/>
                <w:szCs w:val="18"/>
                <w:lang w:val="en-US" w:eastAsia="sv-SE"/>
              </w:rPr>
              <w:t>No</w:t>
            </w:r>
            <w:r w:rsidRPr="00CC291F">
              <w:rPr>
                <w:rFonts w:ascii="Montserrat" w:hAnsi="Montserrat" w:cs="Arial"/>
                <w:spacing w:val="-2"/>
                <w:sz w:val="18"/>
                <w:szCs w:val="18"/>
                <w:lang w:val="en-US" w:eastAsia="sv-SE"/>
              </w:rPr>
              <w:t xml:space="preserve"> </w:t>
            </w:r>
            <w:r w:rsidRPr="00CC291F"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  <w:t>☐</w:t>
            </w:r>
          </w:p>
          <w:p w14:paraId="2C46D94F" w14:textId="687A7E47" w:rsidR="00CC291F" w:rsidRPr="00CC291F" w:rsidRDefault="00CC291F" w:rsidP="002D224F">
            <w:pPr>
              <w:kinsoku w:val="0"/>
              <w:overflowPunct w:val="0"/>
              <w:spacing w:before="6"/>
              <w:jc w:val="both"/>
              <w:rPr>
                <w:rFonts w:ascii="Montserrat" w:hAnsi="Montserrat" w:cs="Arial"/>
                <w:sz w:val="18"/>
                <w:szCs w:val="18"/>
                <w:lang w:val="en-US" w:eastAsia="sv-SE"/>
              </w:rPr>
            </w:pPr>
          </w:p>
        </w:tc>
      </w:tr>
      <w:tr w:rsidR="002D224F" w:rsidRPr="00CC291F" w14:paraId="069A0A8F" w14:textId="77777777" w:rsidTr="002B7068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063132" w14:textId="7597B4B4" w:rsidR="002D224F" w:rsidRPr="00CC291F" w:rsidRDefault="002D224F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 w:eastAsia="en-US"/>
              </w:rPr>
            </w:pPr>
            <w:r w:rsidRPr="00CC291F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 w:eastAsia="sv-SE"/>
              </w:rPr>
              <w:t xml:space="preserve">Determination </w:t>
            </w:r>
            <w:r w:rsidR="00C042F2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 w:eastAsia="sv-SE"/>
              </w:rPr>
              <w:t>of whether</w:t>
            </w:r>
            <w:r w:rsidRPr="00CC291F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 w:eastAsia="sv-SE"/>
              </w:rPr>
              <w:t xml:space="preserve"> the meeting </w:t>
            </w:r>
            <w:r w:rsidR="00C042F2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 w:eastAsia="sv-SE"/>
              </w:rPr>
              <w:t xml:space="preserve">was </w:t>
            </w:r>
            <w:r w:rsidRPr="00CC291F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 w:eastAsia="sv-SE"/>
              </w:rPr>
              <w:t>duly convened</w:t>
            </w:r>
          </w:p>
        </w:tc>
      </w:tr>
      <w:tr w:rsidR="002D224F" w:rsidRPr="00CC291F" w14:paraId="63B1250B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93B6B0" w14:textId="77777777" w:rsidR="002D224F" w:rsidRPr="00CC291F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Montserrat" w:hAnsi="Montserrat" w:cs="Arial"/>
                <w:color w:val="000000"/>
                <w:sz w:val="18"/>
                <w:szCs w:val="18"/>
                <w:lang w:val="en-US" w:eastAsia="en-US"/>
              </w:rPr>
            </w:pPr>
            <w:r w:rsidRPr="00CC291F">
              <w:rPr>
                <w:rFonts w:ascii="Montserrat" w:hAnsi="Montserrat" w:cs="Arial"/>
                <w:spacing w:val="-3"/>
                <w:sz w:val="18"/>
                <w:szCs w:val="18"/>
                <w:lang w:val="en-US" w:eastAsia="sv-SE"/>
              </w:rPr>
              <w:t xml:space="preserve"> Yes </w:t>
            </w:r>
            <w:r w:rsidRPr="00CC291F"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230BC" w14:textId="77777777" w:rsidR="002D224F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</w:pPr>
            <w:r w:rsidRPr="00CC291F">
              <w:rPr>
                <w:rFonts w:ascii="Montserrat" w:hAnsi="Montserrat" w:cs="Arial"/>
                <w:sz w:val="18"/>
                <w:szCs w:val="18"/>
                <w:lang w:val="en-US" w:eastAsia="sv-SE"/>
              </w:rPr>
              <w:t>No</w:t>
            </w:r>
            <w:r w:rsidRPr="00CC291F">
              <w:rPr>
                <w:rFonts w:ascii="Montserrat" w:hAnsi="Montserrat" w:cs="Arial"/>
                <w:spacing w:val="-2"/>
                <w:sz w:val="18"/>
                <w:szCs w:val="18"/>
                <w:lang w:val="en-US" w:eastAsia="sv-SE"/>
              </w:rPr>
              <w:t xml:space="preserve"> </w:t>
            </w:r>
            <w:r w:rsidRPr="00CC291F"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  <w:t>☐</w:t>
            </w:r>
          </w:p>
          <w:p w14:paraId="63D45441" w14:textId="6A851777" w:rsidR="00CC291F" w:rsidRPr="00CC291F" w:rsidRDefault="00CC291F" w:rsidP="002D224F">
            <w:pPr>
              <w:kinsoku w:val="0"/>
              <w:overflowPunct w:val="0"/>
              <w:spacing w:before="6"/>
              <w:jc w:val="both"/>
              <w:rPr>
                <w:rFonts w:ascii="Montserrat" w:hAnsi="Montserrat" w:cs="Arial"/>
                <w:sz w:val="18"/>
                <w:szCs w:val="18"/>
                <w:lang w:val="en-US" w:eastAsia="sv-SE"/>
              </w:rPr>
            </w:pPr>
          </w:p>
        </w:tc>
      </w:tr>
      <w:tr w:rsidR="002D224F" w:rsidRPr="00CC291F" w14:paraId="3FE8B0F5" w14:textId="77777777" w:rsidTr="002B7068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E6F243" w14:textId="1A77C800" w:rsidR="002D224F" w:rsidRPr="00CC291F" w:rsidRDefault="002D224F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 w:eastAsia="en-US"/>
              </w:rPr>
            </w:pPr>
            <w:r w:rsidRPr="00CC291F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 w:eastAsia="sv-SE"/>
              </w:rPr>
              <w:t xml:space="preserve">Resolution to </w:t>
            </w:r>
            <w:r w:rsidR="00840ABB" w:rsidRPr="00CC291F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 w:eastAsia="sv-SE"/>
              </w:rPr>
              <w:t xml:space="preserve">issue new </w:t>
            </w:r>
            <w:r w:rsidR="00955DF2" w:rsidRPr="00CC291F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 w:eastAsia="sv-SE"/>
              </w:rPr>
              <w:t>warrant</w:t>
            </w:r>
            <w:r w:rsidR="00840ABB" w:rsidRPr="00CC291F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 w:eastAsia="sv-SE"/>
              </w:rPr>
              <w:t>s</w:t>
            </w:r>
          </w:p>
        </w:tc>
      </w:tr>
      <w:tr w:rsidR="002D224F" w:rsidRPr="00CC291F" w14:paraId="0875036C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D97ED2" w14:textId="77777777" w:rsidR="002D224F" w:rsidRPr="00CC291F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Montserrat" w:hAnsi="Montserrat" w:cs="Arial"/>
                <w:color w:val="000000"/>
                <w:sz w:val="18"/>
                <w:szCs w:val="18"/>
                <w:lang w:val="en-US" w:eastAsia="en-US"/>
              </w:rPr>
            </w:pPr>
            <w:r w:rsidRPr="00CC291F">
              <w:rPr>
                <w:rFonts w:ascii="Montserrat" w:hAnsi="Montserrat" w:cs="Arial"/>
                <w:spacing w:val="-3"/>
                <w:sz w:val="18"/>
                <w:szCs w:val="18"/>
                <w:lang w:val="en-US" w:eastAsia="sv-SE"/>
              </w:rPr>
              <w:t xml:space="preserve"> Yes </w:t>
            </w:r>
            <w:r w:rsidRPr="00CC291F"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92E98" w14:textId="77777777" w:rsidR="002D224F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</w:pPr>
            <w:r w:rsidRPr="00CC291F">
              <w:rPr>
                <w:rFonts w:ascii="Montserrat" w:hAnsi="Montserrat" w:cs="Arial"/>
                <w:sz w:val="18"/>
                <w:szCs w:val="18"/>
                <w:lang w:val="en-US" w:eastAsia="sv-SE"/>
              </w:rPr>
              <w:t>No</w:t>
            </w:r>
            <w:r w:rsidRPr="00CC291F">
              <w:rPr>
                <w:rFonts w:ascii="Montserrat" w:hAnsi="Montserrat" w:cs="Arial"/>
                <w:spacing w:val="-2"/>
                <w:sz w:val="18"/>
                <w:szCs w:val="18"/>
                <w:lang w:val="en-US" w:eastAsia="sv-SE"/>
              </w:rPr>
              <w:t xml:space="preserve"> </w:t>
            </w:r>
            <w:r w:rsidRPr="00CC291F"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  <w:t>☐</w:t>
            </w:r>
          </w:p>
          <w:p w14:paraId="1EE313A2" w14:textId="1674637B" w:rsidR="00CC291F" w:rsidRPr="00CC291F" w:rsidRDefault="00CC291F" w:rsidP="002D224F">
            <w:pPr>
              <w:kinsoku w:val="0"/>
              <w:overflowPunct w:val="0"/>
              <w:spacing w:before="6"/>
              <w:jc w:val="both"/>
              <w:rPr>
                <w:rFonts w:ascii="Montserrat" w:hAnsi="Montserrat" w:cs="Arial"/>
                <w:sz w:val="18"/>
                <w:szCs w:val="18"/>
                <w:lang w:val="en-US" w:eastAsia="sv-SE"/>
              </w:rPr>
            </w:pPr>
          </w:p>
        </w:tc>
      </w:tr>
      <w:tr w:rsidR="002D224F" w:rsidRPr="00CC291F" w14:paraId="04C6B015" w14:textId="77777777" w:rsidTr="002B7068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110A59" w14:textId="315C46F7" w:rsidR="002D224F" w:rsidRPr="00CC291F" w:rsidRDefault="002D224F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 w:eastAsia="sv-SE"/>
              </w:rPr>
            </w:pPr>
            <w:r w:rsidRPr="00CC291F"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 w:eastAsia="sv-SE"/>
              </w:rPr>
              <w:t xml:space="preserve">Resolution </w:t>
            </w:r>
            <w:r w:rsidR="00955DF2" w:rsidRPr="00CC291F"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 w:eastAsia="sv-SE"/>
              </w:rPr>
              <w:t xml:space="preserve">to issue new warrants </w:t>
            </w:r>
          </w:p>
        </w:tc>
      </w:tr>
      <w:tr w:rsidR="002D224F" w:rsidRPr="00CC291F" w14:paraId="2FE32A34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5DCE80" w14:textId="77777777" w:rsidR="002D224F" w:rsidRPr="00CC291F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Montserrat" w:hAnsi="Montserrat" w:cs="Arial"/>
                <w:color w:val="000000"/>
                <w:sz w:val="18"/>
                <w:szCs w:val="18"/>
                <w:lang w:val="en-US" w:eastAsia="en-US"/>
              </w:rPr>
            </w:pPr>
            <w:r w:rsidRPr="00CC291F">
              <w:rPr>
                <w:rFonts w:ascii="Montserrat" w:hAnsi="Montserrat" w:cs="Arial"/>
                <w:spacing w:val="-3"/>
                <w:sz w:val="18"/>
                <w:szCs w:val="18"/>
                <w:lang w:val="en-US" w:eastAsia="sv-SE"/>
              </w:rPr>
              <w:t xml:space="preserve"> Yes </w:t>
            </w:r>
            <w:r w:rsidRPr="00CC291F"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DDFCC" w14:textId="77777777" w:rsidR="002D224F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</w:pPr>
            <w:r w:rsidRPr="00CC291F">
              <w:rPr>
                <w:rFonts w:ascii="Montserrat" w:hAnsi="Montserrat" w:cs="Arial"/>
                <w:sz w:val="18"/>
                <w:szCs w:val="18"/>
                <w:lang w:val="en-US" w:eastAsia="sv-SE"/>
              </w:rPr>
              <w:t>No</w:t>
            </w:r>
            <w:r w:rsidRPr="00CC291F">
              <w:rPr>
                <w:rFonts w:ascii="Montserrat" w:hAnsi="Montserrat" w:cs="Arial"/>
                <w:spacing w:val="-2"/>
                <w:sz w:val="18"/>
                <w:szCs w:val="18"/>
                <w:lang w:val="en-US" w:eastAsia="sv-SE"/>
              </w:rPr>
              <w:t xml:space="preserve"> </w:t>
            </w:r>
            <w:r w:rsidRPr="00CC291F"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  <w:t>☐</w:t>
            </w:r>
          </w:p>
          <w:p w14:paraId="0AC7D92C" w14:textId="031D2695" w:rsidR="00CC291F" w:rsidRPr="00CC291F" w:rsidRDefault="00CC291F" w:rsidP="002D224F">
            <w:pPr>
              <w:kinsoku w:val="0"/>
              <w:overflowPunct w:val="0"/>
              <w:spacing w:before="6"/>
              <w:jc w:val="both"/>
              <w:rPr>
                <w:rFonts w:ascii="Montserrat" w:hAnsi="Montserrat" w:cs="Arial"/>
                <w:sz w:val="18"/>
                <w:szCs w:val="18"/>
                <w:lang w:val="en-US" w:eastAsia="sv-SE"/>
              </w:rPr>
            </w:pPr>
          </w:p>
        </w:tc>
      </w:tr>
      <w:tr w:rsidR="002D224F" w:rsidRPr="00CC291F" w14:paraId="23EBED4F" w14:textId="77777777" w:rsidTr="002B7068">
        <w:trPr>
          <w:trHeight w:val="218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D6CFBA" w14:textId="2B689FE9" w:rsidR="002D224F" w:rsidRPr="00CC291F" w:rsidRDefault="00840ABB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 w:eastAsia="sv-SE"/>
              </w:rPr>
            </w:pPr>
            <w:r w:rsidRPr="00CC291F"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 w:eastAsia="sv-SE"/>
              </w:rPr>
              <w:t>Resolution to issue new warrants</w:t>
            </w:r>
          </w:p>
        </w:tc>
      </w:tr>
      <w:tr w:rsidR="002D224F" w:rsidRPr="00CC291F" w14:paraId="4899A415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FBC844" w14:textId="77777777" w:rsidR="002D224F" w:rsidRPr="00CC291F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Montserrat" w:hAnsi="Montserrat" w:cs="Arial"/>
                <w:color w:val="000000"/>
                <w:sz w:val="18"/>
                <w:szCs w:val="18"/>
                <w:lang w:val="en-US" w:eastAsia="en-US"/>
              </w:rPr>
            </w:pPr>
            <w:r w:rsidRPr="00CC291F">
              <w:rPr>
                <w:rFonts w:ascii="Montserrat" w:hAnsi="Montserrat" w:cs="Arial"/>
                <w:spacing w:val="-3"/>
                <w:sz w:val="18"/>
                <w:szCs w:val="18"/>
                <w:lang w:val="en-US" w:eastAsia="sv-SE"/>
              </w:rPr>
              <w:t xml:space="preserve"> Yes </w:t>
            </w:r>
            <w:r w:rsidRPr="00CC291F"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20AB4" w14:textId="77777777" w:rsidR="002D224F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</w:pPr>
            <w:r w:rsidRPr="00CC291F">
              <w:rPr>
                <w:rFonts w:ascii="Montserrat" w:hAnsi="Montserrat" w:cs="Arial"/>
                <w:sz w:val="18"/>
                <w:szCs w:val="18"/>
                <w:lang w:val="en-US" w:eastAsia="sv-SE"/>
              </w:rPr>
              <w:t>No</w:t>
            </w:r>
            <w:r w:rsidRPr="00CC291F">
              <w:rPr>
                <w:rFonts w:ascii="Montserrat" w:hAnsi="Montserrat" w:cs="Arial"/>
                <w:spacing w:val="-2"/>
                <w:sz w:val="18"/>
                <w:szCs w:val="18"/>
                <w:lang w:val="en-US" w:eastAsia="sv-SE"/>
              </w:rPr>
              <w:t xml:space="preserve"> </w:t>
            </w:r>
            <w:r w:rsidRPr="00CC291F"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  <w:t>☐</w:t>
            </w:r>
          </w:p>
          <w:p w14:paraId="523EA701" w14:textId="7C5F5B64" w:rsidR="00CC291F" w:rsidRPr="00CC291F" w:rsidRDefault="00CC291F" w:rsidP="002D224F">
            <w:pPr>
              <w:kinsoku w:val="0"/>
              <w:overflowPunct w:val="0"/>
              <w:spacing w:before="6"/>
              <w:jc w:val="both"/>
              <w:rPr>
                <w:rFonts w:ascii="Montserrat" w:hAnsi="Montserrat" w:cs="Arial"/>
                <w:sz w:val="18"/>
                <w:szCs w:val="18"/>
                <w:lang w:val="en-US" w:eastAsia="sv-SE"/>
              </w:rPr>
            </w:pPr>
          </w:p>
        </w:tc>
      </w:tr>
      <w:tr w:rsidR="00840ABB" w:rsidRPr="00CC291F" w14:paraId="6C6EB2CC" w14:textId="77777777" w:rsidTr="00F863BA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45E4FE" w14:textId="563C5E5F" w:rsidR="00840ABB" w:rsidRPr="00CC291F" w:rsidRDefault="00840ABB" w:rsidP="00F863BA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 w:eastAsia="sv-SE"/>
              </w:rPr>
            </w:pPr>
            <w:r w:rsidRPr="00CC291F"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 w:eastAsia="sv-SE"/>
              </w:rPr>
              <w:t>Compensation to board members</w:t>
            </w:r>
            <w:r w:rsidRPr="00CC291F"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</w:tc>
      </w:tr>
      <w:tr w:rsidR="00840ABB" w:rsidRPr="00CC291F" w14:paraId="14C42B7F" w14:textId="77777777" w:rsidTr="00F863BA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CE23BC" w14:textId="77777777" w:rsidR="00840ABB" w:rsidRPr="00CC291F" w:rsidRDefault="00840ABB" w:rsidP="00F863BA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Montserrat" w:hAnsi="Montserrat" w:cs="Arial"/>
                <w:color w:val="000000"/>
                <w:sz w:val="18"/>
                <w:szCs w:val="18"/>
                <w:lang w:val="en-US" w:eastAsia="en-US"/>
              </w:rPr>
            </w:pPr>
            <w:r w:rsidRPr="00CC291F">
              <w:rPr>
                <w:rFonts w:ascii="Montserrat" w:hAnsi="Montserrat" w:cs="Arial"/>
                <w:spacing w:val="-3"/>
                <w:sz w:val="18"/>
                <w:szCs w:val="18"/>
                <w:lang w:val="en-US" w:eastAsia="sv-SE"/>
              </w:rPr>
              <w:t xml:space="preserve"> Yes </w:t>
            </w:r>
            <w:r w:rsidRPr="00CC291F"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475F0" w14:textId="77777777" w:rsidR="00840ABB" w:rsidRDefault="00840ABB" w:rsidP="00F863BA">
            <w:pPr>
              <w:kinsoku w:val="0"/>
              <w:overflowPunct w:val="0"/>
              <w:spacing w:before="6"/>
              <w:jc w:val="both"/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</w:pPr>
            <w:r w:rsidRPr="00CC291F">
              <w:rPr>
                <w:rFonts w:ascii="Montserrat" w:hAnsi="Montserrat" w:cs="Arial"/>
                <w:sz w:val="18"/>
                <w:szCs w:val="18"/>
                <w:lang w:val="en-US" w:eastAsia="sv-SE"/>
              </w:rPr>
              <w:t>No</w:t>
            </w:r>
            <w:r w:rsidRPr="00CC291F">
              <w:rPr>
                <w:rFonts w:ascii="Montserrat" w:hAnsi="Montserrat" w:cs="Arial"/>
                <w:spacing w:val="-2"/>
                <w:sz w:val="18"/>
                <w:szCs w:val="18"/>
                <w:lang w:val="en-US" w:eastAsia="sv-SE"/>
              </w:rPr>
              <w:t xml:space="preserve"> </w:t>
            </w:r>
            <w:r w:rsidRPr="00CC291F">
              <w:rPr>
                <w:rFonts w:ascii="Segoe UI Symbol" w:eastAsia="MS Gothic" w:hAnsi="Segoe UI Symbol" w:cs="Segoe UI Symbol"/>
                <w:sz w:val="18"/>
                <w:szCs w:val="18"/>
                <w:lang w:val="en-US" w:eastAsia="sv-SE"/>
              </w:rPr>
              <w:t>☐</w:t>
            </w:r>
          </w:p>
          <w:p w14:paraId="183DC53B" w14:textId="0DA19381" w:rsidR="00CC291F" w:rsidRPr="00CC291F" w:rsidRDefault="00CC291F" w:rsidP="00F863BA">
            <w:pPr>
              <w:kinsoku w:val="0"/>
              <w:overflowPunct w:val="0"/>
              <w:spacing w:before="6"/>
              <w:jc w:val="both"/>
              <w:rPr>
                <w:rFonts w:ascii="Montserrat" w:hAnsi="Montserrat" w:cs="Arial"/>
                <w:sz w:val="18"/>
                <w:szCs w:val="18"/>
                <w:lang w:val="en-US" w:eastAsia="sv-SE"/>
              </w:rPr>
            </w:pPr>
          </w:p>
        </w:tc>
      </w:tr>
    </w:tbl>
    <w:p w14:paraId="36E1E2E4" w14:textId="77777777" w:rsidR="002D224F" w:rsidRPr="00CC291F" w:rsidRDefault="002D224F" w:rsidP="002D224F">
      <w:pPr>
        <w:spacing w:before="240"/>
        <w:rPr>
          <w:rFonts w:ascii="Montserrat" w:eastAsia="Times New Roman" w:hAnsi="Montserrat"/>
          <w:color w:val="000000"/>
          <w:sz w:val="18"/>
          <w:szCs w:val="18"/>
          <w:lang w:val="en-GB" w:eastAsia="en-US"/>
        </w:rPr>
      </w:pPr>
    </w:p>
    <w:p w14:paraId="12CA177B" w14:textId="77777777" w:rsidR="002D224F" w:rsidRDefault="002D224F" w:rsidP="002D224F">
      <w:pPr>
        <w:spacing w:before="240"/>
        <w:rPr>
          <w:rFonts w:eastAsia="Times New Roman"/>
          <w:color w:val="000000"/>
          <w:sz w:val="22"/>
          <w:szCs w:val="22"/>
          <w:lang w:val="en-GB" w:eastAsia="en-US"/>
        </w:rPr>
      </w:pPr>
    </w:p>
    <w:p w14:paraId="2CCE72B6" w14:textId="77777777" w:rsidR="002D224F" w:rsidRPr="002D224F" w:rsidRDefault="002D224F" w:rsidP="002D224F">
      <w:pPr>
        <w:spacing w:before="240"/>
        <w:rPr>
          <w:rFonts w:eastAsia="Times New Roman"/>
          <w:color w:val="000000"/>
          <w:sz w:val="22"/>
          <w:szCs w:val="22"/>
          <w:lang w:val="en-GB" w:eastAsia="en-US"/>
        </w:rPr>
      </w:pPr>
    </w:p>
    <w:p w14:paraId="0713876A" w14:textId="77777777" w:rsidR="00893C5E" w:rsidRPr="00DE3EBC" w:rsidRDefault="00000000" w:rsidP="00741295">
      <w:pPr>
        <w:rPr>
          <w:lang w:val="en-US"/>
        </w:rPr>
      </w:pPr>
    </w:p>
    <w:sectPr w:rsidR="00893C5E" w:rsidRPr="00DE3EBC" w:rsidSect="00762F5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AC64" w14:textId="77777777" w:rsidR="00371186" w:rsidRDefault="00371186">
      <w:r>
        <w:separator/>
      </w:r>
    </w:p>
  </w:endnote>
  <w:endnote w:type="continuationSeparator" w:id="0">
    <w:p w14:paraId="70395B0E" w14:textId="77777777" w:rsidR="00371186" w:rsidRDefault="0037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3759" w14:textId="77777777" w:rsidR="00CA001E" w:rsidRDefault="00000000">
    <w:pPr>
      <w:pStyle w:val="Footer"/>
    </w:pPr>
  </w:p>
  <w:p w14:paraId="526C3596" w14:textId="2EE8CF93" w:rsidR="00CA001E" w:rsidRPr="004674E4" w:rsidRDefault="00000000" w:rsidP="004674E4">
    <w:pPr>
      <w:pStyle w:val="Footer"/>
      <w:spacing w:line="120" w:lineRule="exact"/>
      <w:ind w:left="-680" w:right="-680"/>
      <w:rPr>
        <w:rFonts w:ascii="Arial" w:hAnsi="Arial" w:cs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2AB4" w14:textId="77777777" w:rsidR="00371186" w:rsidRDefault="00371186">
      <w:r>
        <w:separator/>
      </w:r>
    </w:p>
  </w:footnote>
  <w:footnote w:type="continuationSeparator" w:id="0">
    <w:p w14:paraId="59092619" w14:textId="77777777" w:rsidR="00371186" w:rsidRDefault="0037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6D39" w14:textId="77777777" w:rsidR="0040707F" w:rsidRDefault="00000000" w:rsidP="002216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DE5"/>
    <w:multiLevelType w:val="multilevel"/>
    <w:tmpl w:val="4D182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4127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88"/>
    <w:rsid w:val="001B72D2"/>
    <w:rsid w:val="001E1638"/>
    <w:rsid w:val="00235611"/>
    <w:rsid w:val="002D224F"/>
    <w:rsid w:val="00347C72"/>
    <w:rsid w:val="00371186"/>
    <w:rsid w:val="003B34CC"/>
    <w:rsid w:val="0043094E"/>
    <w:rsid w:val="004329D0"/>
    <w:rsid w:val="004822C4"/>
    <w:rsid w:val="004D395C"/>
    <w:rsid w:val="004F107B"/>
    <w:rsid w:val="00507303"/>
    <w:rsid w:val="005A08D7"/>
    <w:rsid w:val="005E1739"/>
    <w:rsid w:val="005E33F5"/>
    <w:rsid w:val="006679F6"/>
    <w:rsid w:val="006D1088"/>
    <w:rsid w:val="006D137C"/>
    <w:rsid w:val="006E6714"/>
    <w:rsid w:val="00741FFC"/>
    <w:rsid w:val="00747A0C"/>
    <w:rsid w:val="007706A1"/>
    <w:rsid w:val="00840ABB"/>
    <w:rsid w:val="00847A02"/>
    <w:rsid w:val="008931A3"/>
    <w:rsid w:val="008D5C83"/>
    <w:rsid w:val="0091662C"/>
    <w:rsid w:val="00922B20"/>
    <w:rsid w:val="00955DF2"/>
    <w:rsid w:val="00B00A95"/>
    <w:rsid w:val="00B3312E"/>
    <w:rsid w:val="00BD46FE"/>
    <w:rsid w:val="00C042F2"/>
    <w:rsid w:val="00C46886"/>
    <w:rsid w:val="00CC17DA"/>
    <w:rsid w:val="00CC291F"/>
    <w:rsid w:val="00D815D4"/>
    <w:rsid w:val="00DC30FA"/>
    <w:rsid w:val="00DE3EBC"/>
    <w:rsid w:val="00DF04A7"/>
    <w:rsid w:val="00E63AC9"/>
    <w:rsid w:val="00E73DD6"/>
    <w:rsid w:val="00E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1A53053"/>
  <w15:chartTrackingRefBased/>
  <w15:docId w15:val="{1F8F6177-C9CF-4245-9997-391FD205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124B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D1088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74E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74E4"/>
    <w:pPr>
      <w:tabs>
        <w:tab w:val="center" w:pos="4536"/>
        <w:tab w:val="right" w:pos="9072"/>
      </w:tabs>
    </w:pPr>
  </w:style>
  <w:style w:type="paragraph" w:customStyle="1" w:styleId="Heading110pt">
    <w:name w:val="Heading 1 + 10 pt"/>
    <w:basedOn w:val="Heading1"/>
    <w:rsid w:val="00F06A86"/>
    <w:rPr>
      <w:sz w:val="24"/>
      <w:lang w:val="en-US"/>
    </w:rPr>
  </w:style>
  <w:style w:type="character" w:styleId="Hyperlink">
    <w:name w:val="Hyperlink"/>
    <w:rsid w:val="008C687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C6876"/>
    <w:rPr>
      <w:color w:val="808080"/>
      <w:shd w:val="clear" w:color="auto" w:fill="E6E6E6"/>
    </w:rPr>
  </w:style>
  <w:style w:type="table" w:customStyle="1" w:styleId="VingeDefault1">
    <w:name w:val="Vinge_Default1"/>
    <w:basedOn w:val="TableNormal"/>
    <w:uiPriority w:val="99"/>
    <w:rsid w:val="002D224F"/>
    <w:rPr>
      <w:rFonts w:eastAsia="Times New Roman"/>
      <w:sz w:val="22"/>
      <w:szCs w:val="22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="Times New Roman" w:hAnsi="Times New Roman"/>
        <w:b/>
        <w:color w:val="auto"/>
        <w:sz w:val="22"/>
      </w:rPr>
      <w:tblPr/>
      <w:tcPr>
        <w:shd w:val="clear" w:color="auto" w:fill="DAE4CC"/>
      </w:tcPr>
    </w:tblStylePr>
  </w:style>
  <w:style w:type="character" w:styleId="CommentReference">
    <w:name w:val="annotation reference"/>
    <w:basedOn w:val="DefaultParagraphFont"/>
    <w:rsid w:val="002D22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2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224F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D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224F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2D2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224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unnel.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1977</Characters>
  <Application>Microsoft Office Word</Application>
  <DocSecurity>0</DocSecurity>
  <Lines>16</Lines>
  <Paragraphs>4</Paragraphs>
  <ScaleCrop>false</ScaleCrop>
  <Manager/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 Sörving</dc:creator>
  <cp:keywords/>
  <dc:description/>
  <cp:lastModifiedBy>Victoria Sörving</cp:lastModifiedBy>
  <cp:revision>5</cp:revision>
  <dcterms:created xsi:type="dcterms:W3CDTF">2022-11-23T09:51:00Z</dcterms:created>
  <dcterms:modified xsi:type="dcterms:W3CDTF">2022-11-23T09:56:00Z</dcterms:modified>
  <cp:category/>
</cp:coreProperties>
</file>